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CEE" w:rsidRDefault="00C91CEE" w:rsidP="00C91CE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4857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91CEE" w:rsidRPr="00566348" w:rsidRDefault="00C91CEE" w:rsidP="00C91CEE">
      <w:pPr>
        <w:jc w:val="center"/>
        <w:rPr>
          <w:b/>
          <w:sz w:val="28"/>
          <w:szCs w:val="28"/>
        </w:rPr>
      </w:pPr>
      <w:r w:rsidRPr="00566348">
        <w:rPr>
          <w:b/>
          <w:sz w:val="28"/>
          <w:szCs w:val="28"/>
        </w:rPr>
        <w:t>СОВЕТ  ДЕПУТАТОВ   МАСЛЯНИНСКОГО  РАЙОНА</w:t>
      </w:r>
    </w:p>
    <w:p w:rsidR="00C91CEE" w:rsidRPr="00566348" w:rsidRDefault="00C91CEE" w:rsidP="00C91CEE">
      <w:pPr>
        <w:jc w:val="center"/>
        <w:rPr>
          <w:b/>
          <w:sz w:val="28"/>
          <w:szCs w:val="28"/>
        </w:rPr>
      </w:pPr>
      <w:r w:rsidRPr="00566348">
        <w:rPr>
          <w:b/>
          <w:sz w:val="28"/>
          <w:szCs w:val="28"/>
        </w:rPr>
        <w:t>НОВОСИБИРСКОЙ  ОБЛАСТИ</w:t>
      </w:r>
    </w:p>
    <w:p w:rsidR="00C91CEE" w:rsidRPr="0071565C" w:rsidRDefault="00C91CEE" w:rsidP="00C91CEE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третьего</w:t>
      </w:r>
      <w:r w:rsidRPr="0071565C">
        <w:rPr>
          <w:sz w:val="28"/>
          <w:szCs w:val="28"/>
        </w:rPr>
        <w:t xml:space="preserve"> созыва</w:t>
      </w:r>
    </w:p>
    <w:p w:rsidR="00C91CEE" w:rsidRPr="0071565C" w:rsidRDefault="00C91CEE" w:rsidP="00C91CEE">
      <w:pPr>
        <w:jc w:val="center"/>
        <w:rPr>
          <w:sz w:val="28"/>
          <w:szCs w:val="28"/>
        </w:rPr>
      </w:pPr>
    </w:p>
    <w:p w:rsidR="00C91CEE" w:rsidRPr="00566348" w:rsidRDefault="00C91CEE" w:rsidP="00C91CEE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34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91CEE" w:rsidRPr="0071565C" w:rsidRDefault="00C91CEE" w:rsidP="00C91CE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1565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двадцать шестая </w:t>
      </w:r>
      <w:r w:rsidRPr="0071565C">
        <w:rPr>
          <w:rFonts w:ascii="Times New Roman" w:hAnsi="Times New Roman" w:cs="Times New Roman"/>
          <w:sz w:val="28"/>
          <w:szCs w:val="28"/>
        </w:rPr>
        <w:t>сессия)</w:t>
      </w:r>
    </w:p>
    <w:p w:rsidR="00C91CEE" w:rsidRPr="0093462B" w:rsidRDefault="00C91CEE" w:rsidP="00C91C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1CEE" w:rsidRPr="0093462B" w:rsidRDefault="00C91CEE" w:rsidP="00C91CE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3462B">
        <w:rPr>
          <w:rFonts w:ascii="Times New Roman" w:hAnsi="Times New Roman" w:cs="Times New Roman"/>
          <w:sz w:val="28"/>
          <w:szCs w:val="28"/>
        </w:rPr>
        <w:t xml:space="preserve">от </w:t>
      </w:r>
      <w:r w:rsidR="00683531">
        <w:rPr>
          <w:rFonts w:ascii="Times New Roman" w:hAnsi="Times New Roman" w:cs="Times New Roman"/>
          <w:sz w:val="28"/>
          <w:szCs w:val="28"/>
        </w:rPr>
        <w:t xml:space="preserve">20 </w:t>
      </w:r>
      <w:r>
        <w:rPr>
          <w:rFonts w:ascii="Times New Roman" w:hAnsi="Times New Roman" w:cs="Times New Roman"/>
          <w:sz w:val="28"/>
          <w:szCs w:val="28"/>
        </w:rPr>
        <w:t xml:space="preserve">февраля </w:t>
      </w:r>
      <w:r w:rsidRPr="0093462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93462B">
        <w:rPr>
          <w:rFonts w:ascii="Times New Roman" w:hAnsi="Times New Roman" w:cs="Times New Roman"/>
          <w:sz w:val="28"/>
          <w:szCs w:val="28"/>
        </w:rPr>
        <w:t xml:space="preserve"> года        </w:t>
      </w:r>
      <w:r>
        <w:rPr>
          <w:rFonts w:ascii="Times New Roman" w:hAnsi="Times New Roman" w:cs="Times New Roman"/>
          <w:sz w:val="28"/>
          <w:szCs w:val="28"/>
        </w:rPr>
        <w:t xml:space="preserve">р.п. Маслянино           </w:t>
      </w:r>
      <w:r w:rsidR="00683531">
        <w:rPr>
          <w:rFonts w:ascii="Times New Roman" w:hAnsi="Times New Roman" w:cs="Times New Roman"/>
          <w:sz w:val="28"/>
          <w:szCs w:val="28"/>
        </w:rPr>
        <w:t xml:space="preserve">                           № 251</w:t>
      </w:r>
    </w:p>
    <w:p w:rsidR="00C91CEE" w:rsidRDefault="00C91CEE" w:rsidP="00C91C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1CEE" w:rsidRDefault="00C91CEE" w:rsidP="00C91CE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проекте муниципального правового акта</w:t>
      </w:r>
    </w:p>
    <w:p w:rsidR="00C91CEE" w:rsidRDefault="00C91CEE" w:rsidP="00C91CE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93462B">
        <w:rPr>
          <w:color w:val="000000"/>
          <w:sz w:val="28"/>
          <w:szCs w:val="28"/>
        </w:rPr>
        <w:t xml:space="preserve">О внесении изменений  в Устав </w:t>
      </w:r>
    </w:p>
    <w:p w:rsidR="00C91CEE" w:rsidRPr="0093462B" w:rsidRDefault="00C91CEE" w:rsidP="00C91CEE">
      <w:pPr>
        <w:jc w:val="both"/>
        <w:rPr>
          <w:color w:val="000000"/>
          <w:sz w:val="28"/>
          <w:szCs w:val="28"/>
        </w:rPr>
      </w:pPr>
      <w:r w:rsidRPr="0093462B">
        <w:rPr>
          <w:color w:val="000000"/>
          <w:sz w:val="28"/>
          <w:szCs w:val="28"/>
        </w:rPr>
        <w:t>Маслянинского района</w:t>
      </w:r>
      <w:r>
        <w:rPr>
          <w:color w:val="000000"/>
          <w:sz w:val="28"/>
          <w:szCs w:val="28"/>
        </w:rPr>
        <w:t xml:space="preserve"> Новосибирской области»</w:t>
      </w:r>
    </w:p>
    <w:p w:rsidR="00C91CEE" w:rsidRPr="0093462B" w:rsidRDefault="00C91CEE" w:rsidP="00C91CEE">
      <w:pPr>
        <w:jc w:val="both"/>
        <w:rPr>
          <w:sz w:val="28"/>
          <w:szCs w:val="28"/>
        </w:rPr>
      </w:pPr>
      <w:r w:rsidRPr="0093462B">
        <w:rPr>
          <w:color w:val="000000"/>
          <w:sz w:val="28"/>
          <w:szCs w:val="28"/>
        </w:rPr>
        <w:tab/>
      </w:r>
      <w:r w:rsidRPr="0093462B">
        <w:rPr>
          <w:sz w:val="28"/>
          <w:szCs w:val="28"/>
        </w:rPr>
        <w:t xml:space="preserve">    </w:t>
      </w:r>
    </w:p>
    <w:p w:rsidR="00C91CEE" w:rsidRPr="0093462B" w:rsidRDefault="00C91CEE" w:rsidP="00C91CEE">
      <w:pPr>
        <w:ind w:firstLine="708"/>
        <w:jc w:val="both"/>
        <w:rPr>
          <w:sz w:val="28"/>
          <w:szCs w:val="28"/>
        </w:rPr>
      </w:pPr>
      <w:r w:rsidRPr="00B53168">
        <w:rPr>
          <w:sz w:val="28"/>
          <w:szCs w:val="28"/>
        </w:rPr>
        <w:t>В соответствии с</w:t>
      </w:r>
      <w:r>
        <w:rPr>
          <w:sz w:val="28"/>
          <w:szCs w:val="28"/>
        </w:rPr>
        <w:t>о ст.7, 35, 44</w:t>
      </w:r>
      <w:r w:rsidRPr="00B53168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ого</w:t>
      </w:r>
      <w:r w:rsidRPr="00B5316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B53168">
        <w:rPr>
          <w:sz w:val="28"/>
          <w:szCs w:val="28"/>
        </w:rPr>
        <w:t xml:space="preserve"> от 6 октября 2003 года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</w:t>
      </w:r>
    </w:p>
    <w:p w:rsidR="00C91CEE" w:rsidRPr="0093462B" w:rsidRDefault="00C91CEE" w:rsidP="00C91CEE">
      <w:pPr>
        <w:jc w:val="both"/>
        <w:rPr>
          <w:sz w:val="28"/>
          <w:szCs w:val="28"/>
        </w:rPr>
      </w:pPr>
    </w:p>
    <w:p w:rsidR="00C91CEE" w:rsidRDefault="00C91CEE" w:rsidP="00C91CEE">
      <w:pPr>
        <w:jc w:val="both"/>
        <w:rPr>
          <w:sz w:val="28"/>
          <w:szCs w:val="28"/>
        </w:rPr>
      </w:pPr>
      <w:r w:rsidRPr="0093462B">
        <w:rPr>
          <w:sz w:val="28"/>
          <w:szCs w:val="28"/>
        </w:rPr>
        <w:t xml:space="preserve">Совет депутатов Маслянинского района </w:t>
      </w:r>
      <w:r>
        <w:rPr>
          <w:sz w:val="28"/>
          <w:szCs w:val="28"/>
        </w:rPr>
        <w:t xml:space="preserve">Новосибирской области </w:t>
      </w:r>
    </w:p>
    <w:p w:rsidR="00C91CEE" w:rsidRPr="00250666" w:rsidRDefault="00C91CEE" w:rsidP="00C91CEE">
      <w:pPr>
        <w:jc w:val="both"/>
        <w:rPr>
          <w:b/>
          <w:sz w:val="28"/>
          <w:szCs w:val="28"/>
        </w:rPr>
      </w:pPr>
      <w:r w:rsidRPr="00250666">
        <w:rPr>
          <w:b/>
          <w:sz w:val="28"/>
          <w:szCs w:val="28"/>
        </w:rPr>
        <w:t>РЕШИЛ:</w:t>
      </w:r>
    </w:p>
    <w:p w:rsidR="00C91CEE" w:rsidRPr="0093462B" w:rsidRDefault="00C91CEE" w:rsidP="00C91CEE">
      <w:pPr>
        <w:ind w:firstLine="708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1. Принять проект муниципального правового акта «О</w:t>
      </w:r>
      <w:r>
        <w:rPr>
          <w:color w:val="000000"/>
          <w:sz w:val="28"/>
          <w:szCs w:val="28"/>
        </w:rPr>
        <w:t xml:space="preserve"> внесении изменений  </w:t>
      </w:r>
      <w:r w:rsidRPr="0093462B">
        <w:rPr>
          <w:color w:val="000000"/>
          <w:sz w:val="28"/>
          <w:szCs w:val="28"/>
        </w:rPr>
        <w:t>в Устав Маслянинского района</w:t>
      </w:r>
      <w:r>
        <w:rPr>
          <w:color w:val="000000"/>
          <w:sz w:val="28"/>
          <w:szCs w:val="28"/>
        </w:rPr>
        <w:t xml:space="preserve"> Новосибирской области».</w:t>
      </w:r>
    </w:p>
    <w:p w:rsidR="00C91CEE" w:rsidRDefault="00C91CEE" w:rsidP="00C91C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после его официального опубликования (обнародования).</w:t>
      </w:r>
    </w:p>
    <w:p w:rsidR="00C91CEE" w:rsidRDefault="00C91CEE" w:rsidP="00C91C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комиссию по соблюдению законности и правопорядка, работе с общественными организациями и развитию местного самоуправления.</w:t>
      </w:r>
    </w:p>
    <w:p w:rsidR="00C91CEE" w:rsidRDefault="00C91CEE" w:rsidP="00C91C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Опубликовать настоящее решение в вестнике официальных документов  администрации и Совета депутатов Маслянинского района Новосибирской области.</w:t>
      </w:r>
    </w:p>
    <w:p w:rsidR="00C91CEE" w:rsidRDefault="00C91CEE" w:rsidP="00C91CEE">
      <w:pPr>
        <w:jc w:val="both"/>
        <w:rPr>
          <w:sz w:val="28"/>
          <w:szCs w:val="28"/>
        </w:rPr>
      </w:pPr>
    </w:p>
    <w:p w:rsidR="00C91CEE" w:rsidRPr="00B53168" w:rsidRDefault="00C91CEE" w:rsidP="00C91CEE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C91CEE" w:rsidRPr="00761AF8" w:rsidTr="005D5650">
        <w:tc>
          <w:tcPr>
            <w:tcW w:w="4785" w:type="dxa"/>
          </w:tcPr>
          <w:p w:rsidR="00C91CEE" w:rsidRDefault="00C91CEE" w:rsidP="005D5650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r w:rsidRPr="00761AF8">
              <w:rPr>
                <w:sz w:val="28"/>
                <w:szCs w:val="24"/>
              </w:rPr>
              <w:t>Глава</w:t>
            </w:r>
          </w:p>
          <w:p w:rsidR="00C91CEE" w:rsidRPr="00761AF8" w:rsidRDefault="00C91CEE" w:rsidP="005D5650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r w:rsidRPr="00761AF8">
              <w:rPr>
                <w:sz w:val="28"/>
                <w:szCs w:val="24"/>
              </w:rPr>
              <w:t>Маслянинского района</w:t>
            </w:r>
          </w:p>
          <w:p w:rsidR="00C91CEE" w:rsidRPr="00761AF8" w:rsidRDefault="00C91CEE" w:rsidP="005D5650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r w:rsidRPr="00761AF8">
              <w:rPr>
                <w:sz w:val="28"/>
                <w:szCs w:val="24"/>
              </w:rPr>
              <w:t>Новосибирской области</w:t>
            </w:r>
          </w:p>
          <w:p w:rsidR="00C91CEE" w:rsidRPr="00761AF8" w:rsidRDefault="00C91CEE" w:rsidP="005D5650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</w:p>
          <w:p w:rsidR="00C91CEE" w:rsidRPr="00761AF8" w:rsidRDefault="00C91CEE" w:rsidP="005D5650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______________</w:t>
            </w:r>
            <w:r w:rsidRPr="00761AF8">
              <w:rPr>
                <w:sz w:val="28"/>
                <w:szCs w:val="24"/>
              </w:rPr>
              <w:t xml:space="preserve"> В.В. Ярманов</w:t>
            </w:r>
          </w:p>
        </w:tc>
        <w:tc>
          <w:tcPr>
            <w:tcW w:w="4785" w:type="dxa"/>
          </w:tcPr>
          <w:p w:rsidR="00C91CEE" w:rsidRPr="00761AF8" w:rsidRDefault="00C91CEE" w:rsidP="005D5650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r w:rsidRPr="00761AF8">
              <w:rPr>
                <w:sz w:val="28"/>
                <w:szCs w:val="24"/>
              </w:rPr>
              <w:t>Председатель Совета депутатов Маслянинского района Новосибирской области</w:t>
            </w:r>
          </w:p>
          <w:p w:rsidR="00C91CEE" w:rsidRPr="00761AF8" w:rsidRDefault="00C91CEE" w:rsidP="005D5650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</w:p>
          <w:p w:rsidR="00C91CEE" w:rsidRPr="00761AF8" w:rsidRDefault="00C91CEE" w:rsidP="005D5650">
            <w:pPr>
              <w:widowControl w:val="0"/>
              <w:adjustRightInd w:val="0"/>
              <w:outlineLvl w:val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 _____________</w:t>
            </w:r>
            <w:r w:rsidRPr="00761AF8">
              <w:rPr>
                <w:sz w:val="28"/>
                <w:szCs w:val="24"/>
              </w:rPr>
              <w:t>Л.</w:t>
            </w:r>
            <w:r>
              <w:rPr>
                <w:sz w:val="28"/>
                <w:szCs w:val="24"/>
              </w:rPr>
              <w:t>Н.</w:t>
            </w:r>
            <w:r w:rsidR="00AF161A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Попова</w:t>
            </w:r>
          </w:p>
        </w:tc>
      </w:tr>
    </w:tbl>
    <w:p w:rsidR="00C91CEE" w:rsidRDefault="00C91CEE" w:rsidP="00C91CEE">
      <w:pPr>
        <w:jc w:val="right"/>
        <w:rPr>
          <w:sz w:val="28"/>
          <w:szCs w:val="28"/>
        </w:rPr>
      </w:pPr>
    </w:p>
    <w:p w:rsidR="00C91CEE" w:rsidRDefault="00C91CEE" w:rsidP="00C91CEE">
      <w:pPr>
        <w:autoSpaceDE/>
        <w:autoSpaceDN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65A96" w:rsidRPr="002A1D83" w:rsidRDefault="00865A96" w:rsidP="00865A96">
      <w:pPr>
        <w:jc w:val="right"/>
        <w:rPr>
          <w:bCs/>
          <w:sz w:val="28"/>
          <w:szCs w:val="28"/>
        </w:rPr>
      </w:pPr>
      <w:r w:rsidRPr="002A1D83">
        <w:rPr>
          <w:sz w:val="28"/>
          <w:szCs w:val="28"/>
        </w:rPr>
        <w:lastRenderedPageBreak/>
        <w:t>П</w:t>
      </w:r>
      <w:r w:rsidRPr="002A1D83">
        <w:rPr>
          <w:bCs/>
          <w:sz w:val="28"/>
          <w:szCs w:val="28"/>
        </w:rPr>
        <w:t xml:space="preserve">риложение к решению </w:t>
      </w:r>
    </w:p>
    <w:p w:rsidR="00865A96" w:rsidRPr="002A1D83" w:rsidRDefault="00865A96" w:rsidP="00865A96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C91CEE">
        <w:rPr>
          <w:bCs/>
          <w:sz w:val="28"/>
          <w:szCs w:val="28"/>
        </w:rPr>
        <w:t>6</w:t>
      </w:r>
      <w:r w:rsidRPr="002A1D83">
        <w:rPr>
          <w:bCs/>
          <w:sz w:val="28"/>
          <w:szCs w:val="28"/>
        </w:rPr>
        <w:t xml:space="preserve">-й сессии Совета депутатов </w:t>
      </w:r>
    </w:p>
    <w:p w:rsidR="00865A96" w:rsidRPr="002A1D83" w:rsidRDefault="00865A96" w:rsidP="00865A96">
      <w:pPr>
        <w:jc w:val="right"/>
        <w:rPr>
          <w:bCs/>
          <w:sz w:val="28"/>
          <w:szCs w:val="28"/>
        </w:rPr>
      </w:pPr>
      <w:r w:rsidRPr="002A1D83">
        <w:rPr>
          <w:bCs/>
          <w:sz w:val="28"/>
          <w:szCs w:val="28"/>
        </w:rPr>
        <w:t xml:space="preserve">Маслянинского района Новосибирской области </w:t>
      </w:r>
    </w:p>
    <w:p w:rsidR="00865A96" w:rsidRPr="002A1D83" w:rsidRDefault="00865A96" w:rsidP="00865A96">
      <w:pPr>
        <w:jc w:val="right"/>
        <w:rPr>
          <w:bCs/>
          <w:sz w:val="28"/>
          <w:szCs w:val="28"/>
        </w:rPr>
      </w:pPr>
      <w:r w:rsidRPr="002A1D83">
        <w:rPr>
          <w:bCs/>
          <w:sz w:val="28"/>
          <w:szCs w:val="28"/>
        </w:rPr>
        <w:t xml:space="preserve">от </w:t>
      </w:r>
      <w:r w:rsidR="00683531">
        <w:rPr>
          <w:bCs/>
          <w:sz w:val="28"/>
          <w:szCs w:val="28"/>
        </w:rPr>
        <w:t>20 февраля</w:t>
      </w:r>
      <w:r>
        <w:rPr>
          <w:bCs/>
          <w:sz w:val="28"/>
          <w:szCs w:val="28"/>
        </w:rPr>
        <w:t xml:space="preserve"> 201</w:t>
      </w:r>
      <w:r w:rsidR="00683531">
        <w:rPr>
          <w:bCs/>
          <w:sz w:val="28"/>
          <w:szCs w:val="28"/>
        </w:rPr>
        <w:t>9 года № 251</w:t>
      </w:r>
    </w:p>
    <w:p w:rsidR="00865A96" w:rsidRDefault="00865A96" w:rsidP="00865A96">
      <w:pPr>
        <w:spacing w:after="120"/>
        <w:jc w:val="center"/>
        <w:rPr>
          <w:b/>
          <w:bCs/>
          <w:sz w:val="28"/>
          <w:szCs w:val="28"/>
        </w:rPr>
      </w:pPr>
    </w:p>
    <w:p w:rsidR="00865A96" w:rsidRDefault="00865A96" w:rsidP="00865A96">
      <w:pPr>
        <w:spacing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Изменения в Устав Маслянинского района Новосибирской области</w:t>
      </w:r>
    </w:p>
    <w:p w:rsidR="00865A96" w:rsidRDefault="00865A96" w:rsidP="00865A96">
      <w:pPr>
        <w:jc w:val="center"/>
      </w:pPr>
    </w:p>
    <w:p w:rsidR="005511A0" w:rsidRPr="003228D1" w:rsidRDefault="003228D1" w:rsidP="005511A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511A0" w:rsidRPr="003228D1">
        <w:rPr>
          <w:sz w:val="28"/>
          <w:szCs w:val="28"/>
        </w:rPr>
        <w:t xml:space="preserve">1. </w:t>
      </w:r>
      <w:r>
        <w:rPr>
          <w:sz w:val="28"/>
          <w:szCs w:val="28"/>
        </w:rPr>
        <w:t>П</w:t>
      </w:r>
      <w:r w:rsidR="005511A0" w:rsidRPr="003228D1">
        <w:rPr>
          <w:sz w:val="28"/>
          <w:szCs w:val="28"/>
        </w:rPr>
        <w:t>ункт 8 части 1 статьи 5 "</w:t>
      </w:r>
      <w:r w:rsidR="00EC4A72">
        <w:rPr>
          <w:sz w:val="28"/>
          <w:szCs w:val="28"/>
        </w:rPr>
        <w:t>В</w:t>
      </w:r>
      <w:r w:rsidR="005511A0" w:rsidRPr="003228D1">
        <w:rPr>
          <w:sz w:val="28"/>
          <w:szCs w:val="28"/>
        </w:rPr>
        <w:t xml:space="preserve">опросы местного значения Маслянинского района" </w:t>
      </w:r>
      <w:r w:rsidRPr="003228D1">
        <w:rPr>
          <w:sz w:val="28"/>
          <w:szCs w:val="28"/>
        </w:rPr>
        <w:t>изложить в следующей редакции:</w:t>
      </w:r>
    </w:p>
    <w:p w:rsidR="00737BD8" w:rsidRDefault="003228D1" w:rsidP="00737BD8">
      <w:pPr>
        <w:shd w:val="clear" w:color="auto" w:fill="FFFFFF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"8) 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муниципального района, реализацию прав коренных малочисленных народов и других национальных меньшинств, обеспечение социальной и культурной адаптации мигрантов, профилактику межнациональных (межэтнических) конфликтов;"</w:t>
      </w:r>
    </w:p>
    <w:p w:rsidR="00EC4A72" w:rsidRDefault="00EC4A72" w:rsidP="00737BD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22272F"/>
          <w:sz w:val="28"/>
          <w:szCs w:val="28"/>
          <w:shd w:val="clear" w:color="auto" w:fill="FFFFFF"/>
        </w:rPr>
        <w:t>2. Статью 5 "</w:t>
      </w:r>
      <w:r>
        <w:rPr>
          <w:sz w:val="28"/>
          <w:szCs w:val="28"/>
        </w:rPr>
        <w:t>В</w:t>
      </w:r>
      <w:r w:rsidRPr="003228D1">
        <w:rPr>
          <w:sz w:val="28"/>
          <w:szCs w:val="28"/>
        </w:rPr>
        <w:t>опросы местного значения Маслянинского района"</w:t>
      </w:r>
      <w:r>
        <w:rPr>
          <w:sz w:val="28"/>
          <w:szCs w:val="28"/>
        </w:rPr>
        <w:t xml:space="preserve"> дополнить пунктом 7.1. следующего содержания:</w:t>
      </w:r>
    </w:p>
    <w:p w:rsidR="00EC4A72" w:rsidRDefault="00EC4A72" w:rsidP="00EC4A7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EC4A72">
        <w:rPr>
          <w:color w:val="000000" w:themeColor="text1"/>
          <w:sz w:val="28"/>
          <w:szCs w:val="28"/>
          <w:shd w:val="clear" w:color="auto" w:fill="FFFFFF"/>
        </w:rPr>
        <w:t>"</w:t>
      </w:r>
      <w:r>
        <w:rPr>
          <w:color w:val="000000" w:themeColor="text1"/>
          <w:sz w:val="28"/>
          <w:szCs w:val="28"/>
          <w:shd w:val="clear" w:color="auto" w:fill="FFFFFF"/>
        </w:rPr>
        <w:t>7</w:t>
      </w:r>
      <w:r w:rsidRPr="00EC4A72">
        <w:rPr>
          <w:color w:val="000000" w:themeColor="text1"/>
          <w:sz w:val="28"/>
          <w:szCs w:val="28"/>
          <w:shd w:val="clear" w:color="auto" w:fill="FFFFFF"/>
        </w:rPr>
        <w:t>.1)участие в профилактике терроризма и экстремизма, а также в минимизации и (или) ликвидации последствий проявлений терроризма и экстремизма в границах сельского поселения;".</w:t>
      </w:r>
    </w:p>
    <w:p w:rsidR="00D56086" w:rsidRPr="003228D1" w:rsidRDefault="00D56086" w:rsidP="00D56086">
      <w:pPr>
        <w:jc w:val="both"/>
        <w:rPr>
          <w:sz w:val="28"/>
          <w:szCs w:val="28"/>
        </w:rPr>
      </w:pPr>
      <w:r>
        <w:rPr>
          <w:color w:val="22272F"/>
          <w:sz w:val="28"/>
          <w:szCs w:val="28"/>
          <w:shd w:val="clear" w:color="auto" w:fill="FFFFFF"/>
        </w:rPr>
        <w:tab/>
        <w:t xml:space="preserve">3. Пункт 14 </w:t>
      </w:r>
      <w:r w:rsidRPr="003228D1">
        <w:rPr>
          <w:sz w:val="28"/>
          <w:szCs w:val="28"/>
        </w:rPr>
        <w:t>статьи 5 "</w:t>
      </w:r>
      <w:r>
        <w:rPr>
          <w:sz w:val="28"/>
          <w:szCs w:val="28"/>
        </w:rPr>
        <w:t>В</w:t>
      </w:r>
      <w:r w:rsidRPr="003228D1">
        <w:rPr>
          <w:sz w:val="28"/>
          <w:szCs w:val="28"/>
        </w:rPr>
        <w:t>опросы местного значения Маслянинского района" изложить в следующей редакции:</w:t>
      </w:r>
    </w:p>
    <w:p w:rsidR="005D5650" w:rsidRPr="00D56086" w:rsidRDefault="005C36B1" w:rsidP="00EC4A7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"</w:t>
      </w:r>
      <w:r w:rsidR="005D5650" w:rsidRPr="00D56086">
        <w:rPr>
          <w:color w:val="000000" w:themeColor="text1"/>
          <w:sz w:val="28"/>
          <w:szCs w:val="28"/>
          <w:shd w:val="clear" w:color="auto" w:fill="FFFFFF"/>
        </w:rPr>
        <w:t>14) 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территориях соответствующих муниципальных районов</w:t>
      </w:r>
      <w:proofErr w:type="gramStart"/>
      <w:r w:rsidR="005D5650" w:rsidRPr="00D56086">
        <w:rPr>
          <w:color w:val="000000" w:themeColor="text1"/>
          <w:sz w:val="28"/>
          <w:szCs w:val="28"/>
          <w:shd w:val="clear" w:color="auto" w:fill="FFFFFF"/>
        </w:rPr>
        <w:t>;</w:t>
      </w:r>
      <w:r>
        <w:rPr>
          <w:color w:val="000000" w:themeColor="text1"/>
          <w:sz w:val="28"/>
          <w:szCs w:val="28"/>
          <w:shd w:val="clear" w:color="auto" w:fill="FFFFFF"/>
        </w:rPr>
        <w:t>"</w:t>
      </w:r>
      <w:proofErr w:type="gramEnd"/>
      <w:r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737BD8" w:rsidRPr="007055EB" w:rsidRDefault="00D56086" w:rsidP="00737BD8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color w:val="22272F"/>
          <w:sz w:val="28"/>
          <w:szCs w:val="28"/>
          <w:shd w:val="clear" w:color="auto" w:fill="FFFFFF"/>
        </w:rPr>
        <w:t>4</w:t>
      </w:r>
      <w:r w:rsidR="00737BD8">
        <w:rPr>
          <w:color w:val="22272F"/>
          <w:sz w:val="28"/>
          <w:szCs w:val="28"/>
          <w:shd w:val="clear" w:color="auto" w:fill="FFFFFF"/>
        </w:rPr>
        <w:t xml:space="preserve">. Пункт 11 части 1 статьи 6 </w:t>
      </w:r>
      <w:r w:rsidR="00737BD8" w:rsidRPr="007055EB">
        <w:rPr>
          <w:rFonts w:eastAsia="Calibri"/>
          <w:sz w:val="28"/>
          <w:szCs w:val="28"/>
          <w:lang w:eastAsia="en-US"/>
        </w:rPr>
        <w:t>«Права органов местного самоуправления муниципального района на решение вопросов, не отнесенных к вопросам местного значения  муниципальных районов»</w:t>
      </w:r>
      <w:r w:rsidR="00737BD8">
        <w:rPr>
          <w:rFonts w:eastAsia="Calibri"/>
          <w:sz w:val="28"/>
          <w:szCs w:val="28"/>
          <w:lang w:eastAsia="en-US"/>
        </w:rPr>
        <w:t xml:space="preserve"> изложить в следующей редакции:</w:t>
      </w:r>
    </w:p>
    <w:p w:rsidR="00737BD8" w:rsidRPr="003E02A2" w:rsidRDefault="00737BD8" w:rsidP="00737BD8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proofErr w:type="gramStart"/>
      <w:r>
        <w:rPr>
          <w:color w:val="22272F"/>
          <w:sz w:val="28"/>
          <w:szCs w:val="28"/>
          <w:shd w:val="clear" w:color="auto" w:fill="FFFFFF"/>
        </w:rPr>
        <w:t xml:space="preserve">"11) создание условий для организации проведения независимой оценки качества условий оказания услуг организациями в порядке и на условиях, </w:t>
      </w:r>
      <w:r w:rsidRPr="00737BD8">
        <w:rPr>
          <w:color w:val="000000" w:themeColor="text1"/>
          <w:sz w:val="28"/>
          <w:szCs w:val="28"/>
          <w:shd w:val="clear" w:color="auto" w:fill="FFFFFF"/>
        </w:rPr>
        <w:t>которые установлены </w:t>
      </w:r>
      <w:hyperlink r:id="rId5" w:anchor="/multilink/186367/paragraph/26197443/number/0" w:history="1">
        <w:r w:rsidRPr="00737BD8">
          <w:rPr>
            <w:rStyle w:val="a3"/>
            <w:color w:val="000000" w:themeColor="text1"/>
            <w:sz w:val="28"/>
            <w:szCs w:val="28"/>
            <w:u w:val="none"/>
            <w:shd w:val="clear" w:color="auto" w:fill="FFFFFF"/>
          </w:rPr>
          <w:t>федеральными законами</w:t>
        </w:r>
      </w:hyperlink>
      <w:r w:rsidRPr="00737BD8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3E02A2">
        <w:rPr>
          <w:color w:val="000000" w:themeColor="text1"/>
          <w:sz w:val="28"/>
          <w:szCs w:val="28"/>
          <w:shd w:val="clear" w:color="auto" w:fill="FFFFFF"/>
        </w:rPr>
        <w:t>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недостатков, выявленных по результатам независимой оценки качества условий оказания услуг организациями, в соответствии</w:t>
      </w:r>
      <w:proofErr w:type="gramEnd"/>
      <w:r w:rsidRPr="003E02A2">
        <w:rPr>
          <w:color w:val="000000" w:themeColor="text1"/>
          <w:sz w:val="28"/>
          <w:szCs w:val="28"/>
          <w:shd w:val="clear" w:color="auto" w:fill="FFFFFF"/>
        </w:rPr>
        <w:t xml:space="preserve"> с федеральными законами</w:t>
      </w:r>
      <w:proofErr w:type="gramStart"/>
      <w:r w:rsidRPr="003E02A2">
        <w:rPr>
          <w:color w:val="000000" w:themeColor="text1"/>
          <w:sz w:val="28"/>
          <w:szCs w:val="28"/>
          <w:shd w:val="clear" w:color="auto" w:fill="FFFFFF"/>
        </w:rPr>
        <w:t>;"</w:t>
      </w:r>
      <w:proofErr w:type="gramEnd"/>
      <w:r w:rsidRPr="003E02A2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FE0DEC" w:rsidRDefault="00EC4A72" w:rsidP="006A59AF">
      <w:pPr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D56086">
        <w:rPr>
          <w:color w:val="000000" w:themeColor="text1"/>
          <w:sz w:val="28"/>
          <w:szCs w:val="28"/>
        </w:rPr>
        <w:t>5</w:t>
      </w:r>
      <w:r w:rsidR="006A59AF">
        <w:rPr>
          <w:color w:val="000000" w:themeColor="text1"/>
          <w:sz w:val="28"/>
          <w:szCs w:val="28"/>
        </w:rPr>
        <w:t>. Часть 4 с</w:t>
      </w:r>
      <w:r w:rsidR="00FE0DEC" w:rsidRPr="00403C75">
        <w:rPr>
          <w:color w:val="000000"/>
          <w:sz w:val="28"/>
          <w:szCs w:val="28"/>
        </w:rPr>
        <w:t>тать</w:t>
      </w:r>
      <w:r w:rsidR="006A59AF">
        <w:rPr>
          <w:color w:val="000000"/>
          <w:sz w:val="28"/>
          <w:szCs w:val="28"/>
        </w:rPr>
        <w:t>и</w:t>
      </w:r>
      <w:r w:rsidR="00FE0DEC" w:rsidRPr="00403C75">
        <w:rPr>
          <w:color w:val="000000"/>
          <w:sz w:val="28"/>
          <w:szCs w:val="28"/>
        </w:rPr>
        <w:t xml:space="preserve"> 23.1. </w:t>
      </w:r>
      <w:r w:rsidR="006A59AF">
        <w:rPr>
          <w:color w:val="000000"/>
          <w:sz w:val="28"/>
          <w:szCs w:val="28"/>
        </w:rPr>
        <w:t>"</w:t>
      </w:r>
      <w:r w:rsidR="00FE0DEC" w:rsidRPr="00403C75">
        <w:rPr>
          <w:color w:val="000000"/>
          <w:sz w:val="28"/>
          <w:szCs w:val="28"/>
        </w:rPr>
        <w:t>Основные гарантии осуществления полномочий</w:t>
      </w:r>
      <w:r w:rsidR="00FE0DEC" w:rsidRPr="00403C75">
        <w:rPr>
          <w:color w:val="FF0000"/>
          <w:sz w:val="28"/>
          <w:szCs w:val="28"/>
        </w:rPr>
        <w:t xml:space="preserve"> </w:t>
      </w:r>
      <w:r w:rsidR="00FE0DEC" w:rsidRPr="00403C75">
        <w:rPr>
          <w:color w:val="000000"/>
          <w:sz w:val="28"/>
          <w:szCs w:val="28"/>
        </w:rPr>
        <w:t xml:space="preserve">лиц, замещающих муниципальные должности </w:t>
      </w:r>
      <w:r w:rsidR="00FE0DEC">
        <w:rPr>
          <w:color w:val="000000"/>
          <w:sz w:val="28"/>
          <w:szCs w:val="28"/>
        </w:rPr>
        <w:t>Маслянинского</w:t>
      </w:r>
      <w:r w:rsidR="00FE0DEC" w:rsidRPr="00403C75">
        <w:rPr>
          <w:color w:val="000000"/>
          <w:sz w:val="28"/>
          <w:szCs w:val="28"/>
        </w:rPr>
        <w:t xml:space="preserve"> района</w:t>
      </w:r>
      <w:r w:rsidR="006A59AF">
        <w:rPr>
          <w:color w:val="000000"/>
          <w:sz w:val="28"/>
          <w:szCs w:val="28"/>
        </w:rPr>
        <w:t>" дополнить пунктом 6 следующего содержания:</w:t>
      </w:r>
    </w:p>
    <w:p w:rsidR="006A59AF" w:rsidRPr="006A59AF" w:rsidRDefault="006A59AF" w:rsidP="006A59AF">
      <w:pPr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ab/>
      </w:r>
      <w:proofErr w:type="gramStart"/>
      <w:r w:rsidRPr="006A59AF">
        <w:rPr>
          <w:color w:val="000000" w:themeColor="text1"/>
          <w:sz w:val="28"/>
          <w:szCs w:val="28"/>
        </w:rPr>
        <w:t xml:space="preserve">6) </w:t>
      </w:r>
      <w:r w:rsidR="0022764F">
        <w:rPr>
          <w:color w:val="000000" w:themeColor="text1"/>
          <w:sz w:val="28"/>
          <w:szCs w:val="28"/>
        </w:rPr>
        <w:t>д</w:t>
      </w:r>
      <w:r w:rsidRPr="006A59AF">
        <w:rPr>
          <w:color w:val="000000" w:themeColor="text1"/>
          <w:sz w:val="28"/>
          <w:szCs w:val="28"/>
        </w:rPr>
        <w:t>епутатам, председателю Совета депутатов района, Главе района, осуществляющих свои полномочия на постоянной основе и освобожденных от должности в связи с прекращением полномочий и назначением пенсии по старости, в случае выхода на пенсию с перечисленных должностей, в соответствии с </w:t>
      </w:r>
      <w:hyperlink r:id="rId6" w:tgtFrame="_blank" w:history="1">
        <w:r w:rsidRPr="006A59AF">
          <w:rPr>
            <w:rStyle w:val="hyperlink"/>
            <w:color w:val="000000" w:themeColor="text1"/>
            <w:sz w:val="28"/>
            <w:szCs w:val="28"/>
          </w:rPr>
          <w:t>Федеральным Законом от 28 декабря 2013 года № 400-ФЗ</w:t>
        </w:r>
      </w:hyperlink>
      <w:r w:rsidRPr="006A59AF">
        <w:rPr>
          <w:color w:val="000000" w:themeColor="text1"/>
          <w:sz w:val="28"/>
          <w:szCs w:val="28"/>
        </w:rPr>
        <w:t> «О страховых пенсиях» либо досрочно назначенной в соответствии с </w:t>
      </w:r>
      <w:hyperlink r:id="rId7" w:tgtFrame="_blank" w:history="1">
        <w:r w:rsidRPr="006A59AF">
          <w:rPr>
            <w:rStyle w:val="hyperlink"/>
            <w:color w:val="000000" w:themeColor="text1"/>
            <w:sz w:val="28"/>
            <w:szCs w:val="28"/>
          </w:rPr>
          <w:t xml:space="preserve">Законом </w:t>
        </w:r>
        <w:r w:rsidRPr="006A59AF">
          <w:rPr>
            <w:rStyle w:val="hyperlink"/>
            <w:color w:val="000000" w:themeColor="text1"/>
            <w:sz w:val="28"/>
            <w:szCs w:val="28"/>
          </w:rPr>
          <w:lastRenderedPageBreak/>
          <w:t>Российской Федерации от</w:t>
        </w:r>
        <w:proofErr w:type="gramEnd"/>
        <w:r w:rsidRPr="006A59AF">
          <w:rPr>
            <w:rStyle w:val="hyperlink"/>
            <w:color w:val="000000" w:themeColor="text1"/>
            <w:sz w:val="28"/>
            <w:szCs w:val="28"/>
          </w:rPr>
          <w:t xml:space="preserve"> 19 апреля 1991 года №1032-1</w:t>
        </w:r>
      </w:hyperlink>
      <w:r w:rsidRPr="006A59AF">
        <w:rPr>
          <w:color w:val="000000" w:themeColor="text1"/>
          <w:sz w:val="28"/>
          <w:szCs w:val="28"/>
        </w:rPr>
        <w:t> «О занятости населения в Российской Федерации», выплачивается в соответствии с нормативным правовым актом выходное пособие, в зависимости от периода осуществления полномочий, при наличии собственных финансовых средств в местном бюджете (за исключением межбюджетных трансфертов).</w:t>
      </w:r>
    </w:p>
    <w:p w:rsidR="005C36B1" w:rsidRDefault="00D56086" w:rsidP="005C36B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6</w:t>
      </w:r>
      <w:r w:rsidR="00E13E05">
        <w:rPr>
          <w:color w:val="000000" w:themeColor="text1"/>
          <w:sz w:val="28"/>
          <w:szCs w:val="28"/>
        </w:rPr>
        <w:t xml:space="preserve">. </w:t>
      </w:r>
      <w:r w:rsidR="005C36B1">
        <w:rPr>
          <w:color w:val="000000" w:themeColor="text1"/>
          <w:sz w:val="28"/>
          <w:szCs w:val="28"/>
        </w:rPr>
        <w:t xml:space="preserve">Пункт 14 статьи 25 </w:t>
      </w:r>
      <w:r w:rsidR="005C36B1" w:rsidRPr="00403C75">
        <w:rPr>
          <w:sz w:val="28"/>
          <w:szCs w:val="28"/>
        </w:rPr>
        <w:t>"Полномочия администрации"</w:t>
      </w:r>
      <w:r w:rsidR="005C36B1">
        <w:rPr>
          <w:color w:val="000000" w:themeColor="text1"/>
          <w:sz w:val="28"/>
          <w:szCs w:val="28"/>
        </w:rPr>
        <w:t xml:space="preserve"> изложить в следующей редакции:</w:t>
      </w:r>
    </w:p>
    <w:p w:rsidR="005C36B1" w:rsidRPr="00D56086" w:rsidRDefault="005C36B1" w:rsidP="005C36B1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"</w:t>
      </w:r>
      <w:r w:rsidRPr="00D56086">
        <w:rPr>
          <w:color w:val="000000" w:themeColor="text1"/>
          <w:sz w:val="28"/>
          <w:szCs w:val="28"/>
          <w:shd w:val="clear" w:color="auto" w:fill="FFFFFF"/>
        </w:rPr>
        <w:t>14) 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территориях соответствующих муниципальных районов;</w:t>
      </w:r>
      <w:r>
        <w:rPr>
          <w:color w:val="000000" w:themeColor="text1"/>
          <w:sz w:val="28"/>
          <w:szCs w:val="28"/>
          <w:shd w:val="clear" w:color="auto" w:fill="FFFFFF"/>
        </w:rPr>
        <w:t>".</w:t>
      </w:r>
    </w:p>
    <w:p w:rsidR="00E13E05" w:rsidRDefault="005C36B1" w:rsidP="00E13E05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7.</w:t>
      </w:r>
      <w:r w:rsidR="00E13E05">
        <w:rPr>
          <w:color w:val="000000" w:themeColor="text1"/>
          <w:sz w:val="28"/>
          <w:szCs w:val="28"/>
        </w:rPr>
        <w:t xml:space="preserve">Статью 25 </w:t>
      </w:r>
      <w:r w:rsidR="00E13E05" w:rsidRPr="00403C75">
        <w:rPr>
          <w:sz w:val="28"/>
          <w:szCs w:val="28"/>
        </w:rPr>
        <w:t>"Полномочия администрации"</w:t>
      </w:r>
      <w:r w:rsidR="00E13E05">
        <w:rPr>
          <w:color w:val="000000" w:themeColor="text1"/>
          <w:sz w:val="28"/>
          <w:szCs w:val="28"/>
        </w:rPr>
        <w:t xml:space="preserve"> дополнить пунктом 17.1. следующего содержания:</w:t>
      </w:r>
    </w:p>
    <w:p w:rsidR="00E13E05" w:rsidRPr="00E13E05" w:rsidRDefault="00E13E05" w:rsidP="00E13E05">
      <w:pPr>
        <w:ind w:firstLine="708"/>
        <w:jc w:val="both"/>
        <w:rPr>
          <w:bCs/>
          <w:sz w:val="28"/>
          <w:szCs w:val="28"/>
        </w:rPr>
      </w:pPr>
      <w:r w:rsidRPr="00E13E05">
        <w:rPr>
          <w:color w:val="000000"/>
          <w:sz w:val="28"/>
          <w:szCs w:val="28"/>
        </w:rPr>
        <w:t>"17.1</w:t>
      </w:r>
      <w:r>
        <w:rPr>
          <w:color w:val="000000"/>
          <w:sz w:val="28"/>
          <w:szCs w:val="28"/>
        </w:rPr>
        <w:t xml:space="preserve">) </w:t>
      </w:r>
      <w:r w:rsidRPr="00E13E05">
        <w:rPr>
          <w:color w:val="000000"/>
          <w:sz w:val="28"/>
          <w:szCs w:val="28"/>
        </w:rPr>
        <w:t>разработка и утверждение схемы размещения нестационарных торговых объектов, в порядке, установленном уполномоченным органом исполнительной власти Новосибирской области»;</w:t>
      </w:r>
    </w:p>
    <w:p w:rsidR="00EC4A72" w:rsidRDefault="00E13E05" w:rsidP="00865A96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5C36B1">
        <w:rPr>
          <w:color w:val="000000" w:themeColor="text1"/>
          <w:sz w:val="28"/>
          <w:szCs w:val="28"/>
        </w:rPr>
        <w:t>8</w:t>
      </w:r>
      <w:r w:rsidR="00EC4A72">
        <w:rPr>
          <w:color w:val="000000" w:themeColor="text1"/>
          <w:sz w:val="28"/>
          <w:szCs w:val="28"/>
        </w:rPr>
        <w:t xml:space="preserve">. Статью 25 </w:t>
      </w:r>
      <w:r w:rsidR="00EC4A72" w:rsidRPr="00403C75">
        <w:rPr>
          <w:sz w:val="28"/>
          <w:szCs w:val="28"/>
        </w:rPr>
        <w:t>"Полномочия администрации"</w:t>
      </w:r>
      <w:r w:rsidR="00EC4A72">
        <w:rPr>
          <w:color w:val="000000" w:themeColor="text1"/>
          <w:sz w:val="28"/>
          <w:szCs w:val="28"/>
        </w:rPr>
        <w:t xml:space="preserve"> дополнить пунктом 38.1. следующего содержания:</w:t>
      </w:r>
    </w:p>
    <w:p w:rsidR="00EC4A72" w:rsidRDefault="00EC4A72" w:rsidP="00865A96">
      <w:pPr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</w:rPr>
        <w:tab/>
        <w:t>"38.1.</w:t>
      </w:r>
      <w:r w:rsidRPr="00EC4A72">
        <w:rPr>
          <w:color w:val="000000" w:themeColor="text1"/>
          <w:sz w:val="28"/>
          <w:szCs w:val="28"/>
          <w:shd w:val="clear" w:color="auto" w:fill="FFFFFF"/>
        </w:rPr>
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сельского поселения</w:t>
      </w:r>
      <w:proofErr w:type="gramStart"/>
      <w:r w:rsidRPr="00EC4A72">
        <w:rPr>
          <w:color w:val="000000" w:themeColor="text1"/>
          <w:sz w:val="28"/>
          <w:szCs w:val="28"/>
          <w:shd w:val="clear" w:color="auto" w:fill="FFFFFF"/>
        </w:rPr>
        <w:t>;"</w:t>
      </w:r>
      <w:proofErr w:type="gramEnd"/>
      <w:r w:rsidRPr="00EC4A72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865A96" w:rsidRDefault="00EC4A72" w:rsidP="00865A96">
      <w:p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ab/>
      </w:r>
      <w:r w:rsidR="005C36B1">
        <w:rPr>
          <w:color w:val="000000" w:themeColor="text1"/>
          <w:sz w:val="28"/>
          <w:szCs w:val="28"/>
          <w:shd w:val="clear" w:color="auto" w:fill="FFFFFF"/>
        </w:rPr>
        <w:t>9</w:t>
      </w:r>
      <w:r w:rsidR="00865A96" w:rsidRPr="00403C75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>Пункт 48 с</w:t>
      </w:r>
      <w:r w:rsidR="00865A96" w:rsidRPr="00403C75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="00865A96" w:rsidRPr="00403C75">
        <w:rPr>
          <w:sz w:val="28"/>
          <w:szCs w:val="28"/>
        </w:rPr>
        <w:t xml:space="preserve"> 25 "Полномочия администрации" </w:t>
      </w:r>
      <w:r>
        <w:rPr>
          <w:sz w:val="28"/>
          <w:szCs w:val="28"/>
        </w:rPr>
        <w:t>изложить в следующей редакции</w:t>
      </w:r>
      <w:r w:rsidR="00865A96" w:rsidRPr="00403C75">
        <w:rPr>
          <w:sz w:val="28"/>
          <w:szCs w:val="28"/>
        </w:rPr>
        <w:t>:</w:t>
      </w:r>
    </w:p>
    <w:p w:rsidR="00EC4A72" w:rsidRPr="00EC4A72" w:rsidRDefault="00EC4A72" w:rsidP="00EC4A7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EC4A72">
        <w:rPr>
          <w:color w:val="000000" w:themeColor="text1"/>
          <w:sz w:val="28"/>
          <w:szCs w:val="28"/>
          <w:shd w:val="clear" w:color="auto" w:fill="FFFFFF"/>
        </w:rPr>
        <w:t>"48) 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муниципального района, реализацию прав коренных малочисленных народов и других национальных меньшинств, обеспечение социальной и культурной адаптации мигрантов, профилактику межнациональных (межэтнических) конфликтов</w:t>
      </w:r>
      <w:proofErr w:type="gramStart"/>
      <w:r w:rsidRPr="00EC4A72">
        <w:rPr>
          <w:color w:val="000000" w:themeColor="text1"/>
          <w:sz w:val="28"/>
          <w:szCs w:val="28"/>
          <w:shd w:val="clear" w:color="auto" w:fill="FFFFFF"/>
        </w:rPr>
        <w:t>;"</w:t>
      </w:r>
      <w:proofErr w:type="gramEnd"/>
    </w:p>
    <w:p w:rsidR="00865A96" w:rsidRDefault="005C36B1" w:rsidP="00865A9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</w:t>
      </w:r>
      <w:r w:rsidR="00E13E05">
        <w:rPr>
          <w:bCs/>
          <w:sz w:val="28"/>
          <w:szCs w:val="28"/>
        </w:rPr>
        <w:t>.</w:t>
      </w:r>
      <w:r w:rsidR="00045469">
        <w:rPr>
          <w:bCs/>
          <w:sz w:val="28"/>
          <w:szCs w:val="28"/>
        </w:rPr>
        <w:t>Часть 3 статьи 26 "Избирательная комиссия" изложить в следующей редакции:</w:t>
      </w:r>
    </w:p>
    <w:p w:rsidR="00E13E05" w:rsidRPr="00E13E05" w:rsidRDefault="00E13E05" w:rsidP="00E13E05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13E05">
        <w:rPr>
          <w:color w:val="000000"/>
          <w:sz w:val="28"/>
          <w:szCs w:val="28"/>
        </w:rPr>
        <w:t>"3.Избирательная комиссия Маслянинского района Новосибирской области не обладает правами юридического лица.</w:t>
      </w:r>
    </w:p>
    <w:p w:rsidR="00E13E05" w:rsidRPr="00E13E05" w:rsidRDefault="00E13E05" w:rsidP="00E13E05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13E05">
        <w:rPr>
          <w:color w:val="000000"/>
          <w:sz w:val="28"/>
          <w:szCs w:val="28"/>
        </w:rPr>
        <w:t>Финансовое обеспечение избирательной комиссии Маслянинского района Новосибирской области осуществляется за счет средств бюджета Маслянинского района в пределах ассигнований, предусмотренных на эти цели решением Совета депутатов об утверждении бюджета на очередной финансовый год</w:t>
      </w:r>
      <w:proofErr w:type="gramStart"/>
      <w:r w:rsidRPr="00E13E05">
        <w:rPr>
          <w:color w:val="000000"/>
          <w:sz w:val="28"/>
          <w:szCs w:val="28"/>
        </w:rPr>
        <w:t>.".</w:t>
      </w:r>
      <w:proofErr w:type="gramEnd"/>
    </w:p>
    <w:p w:rsidR="00E13E05" w:rsidRDefault="00E13E05" w:rsidP="00E13E05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045469" w:rsidRDefault="00045469" w:rsidP="00865A96">
      <w:pPr>
        <w:ind w:firstLine="708"/>
        <w:jc w:val="both"/>
        <w:rPr>
          <w:bCs/>
          <w:sz w:val="28"/>
          <w:szCs w:val="28"/>
        </w:rPr>
      </w:pPr>
    </w:p>
    <w:p w:rsidR="00865A96" w:rsidRDefault="00865A96" w:rsidP="00865A96">
      <w:pPr>
        <w:ind w:firstLine="708"/>
        <w:jc w:val="both"/>
        <w:rPr>
          <w:bCs/>
          <w:sz w:val="28"/>
          <w:szCs w:val="28"/>
        </w:rPr>
      </w:pPr>
    </w:p>
    <w:p w:rsidR="00865A96" w:rsidRDefault="00865A96" w:rsidP="00865A9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</w:t>
      </w:r>
      <w:r w:rsidR="003E02A2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Маслянинского района </w:t>
      </w:r>
    </w:p>
    <w:p w:rsidR="00865A96" w:rsidRDefault="00865A96" w:rsidP="00865A96">
      <w:pPr>
        <w:ind w:firstLine="708"/>
        <w:jc w:val="both"/>
      </w:pPr>
      <w:r>
        <w:rPr>
          <w:bCs/>
          <w:sz w:val="28"/>
          <w:szCs w:val="28"/>
        </w:rPr>
        <w:t>Новосибирской области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3E02A2">
        <w:rPr>
          <w:bCs/>
          <w:sz w:val="28"/>
          <w:szCs w:val="28"/>
        </w:rPr>
        <w:t>В.В.</w:t>
      </w:r>
      <w:r w:rsidR="005405A5">
        <w:rPr>
          <w:bCs/>
          <w:sz w:val="28"/>
          <w:szCs w:val="28"/>
        </w:rPr>
        <w:t xml:space="preserve"> </w:t>
      </w:r>
      <w:r w:rsidR="003E02A2">
        <w:rPr>
          <w:bCs/>
          <w:sz w:val="28"/>
          <w:szCs w:val="28"/>
        </w:rPr>
        <w:t>Ярманов</w:t>
      </w:r>
    </w:p>
    <w:p w:rsidR="00865A96" w:rsidRDefault="00865A96" w:rsidP="00865A96">
      <w:pPr>
        <w:spacing w:after="120"/>
        <w:jc w:val="center"/>
      </w:pPr>
    </w:p>
    <w:p w:rsidR="00B70096" w:rsidRDefault="00B70096"/>
    <w:sectPr w:rsidR="00B70096" w:rsidSect="005D5650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5A96"/>
    <w:rsid w:val="00045469"/>
    <w:rsid w:val="0022764F"/>
    <w:rsid w:val="003228D1"/>
    <w:rsid w:val="003378A9"/>
    <w:rsid w:val="003E02A2"/>
    <w:rsid w:val="004431E2"/>
    <w:rsid w:val="005405A5"/>
    <w:rsid w:val="005511A0"/>
    <w:rsid w:val="00556744"/>
    <w:rsid w:val="005C36B1"/>
    <w:rsid w:val="005D5650"/>
    <w:rsid w:val="00683531"/>
    <w:rsid w:val="006A59AF"/>
    <w:rsid w:val="00737BD8"/>
    <w:rsid w:val="007A3FAA"/>
    <w:rsid w:val="007B3AAD"/>
    <w:rsid w:val="007B5782"/>
    <w:rsid w:val="00865A96"/>
    <w:rsid w:val="00956411"/>
    <w:rsid w:val="009C1960"/>
    <w:rsid w:val="00AF161A"/>
    <w:rsid w:val="00B158F7"/>
    <w:rsid w:val="00B70096"/>
    <w:rsid w:val="00C91CEE"/>
    <w:rsid w:val="00D56086"/>
    <w:rsid w:val="00E13E05"/>
    <w:rsid w:val="00EC4A72"/>
    <w:rsid w:val="00ED24F9"/>
    <w:rsid w:val="00FE0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A9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5A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865A9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65A9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65A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5A9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865A9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7">
    <w:name w:val="Emphasis"/>
    <w:basedOn w:val="a0"/>
    <w:uiPriority w:val="20"/>
    <w:qFormat/>
    <w:rsid w:val="00865A96"/>
    <w:rPr>
      <w:i/>
      <w:iCs/>
    </w:rPr>
  </w:style>
  <w:style w:type="paragraph" w:customStyle="1" w:styleId="indent1">
    <w:name w:val="indent_1"/>
    <w:basedOn w:val="a"/>
    <w:rsid w:val="00865A9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865A9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hyperlink">
    <w:name w:val="hyperlink"/>
    <w:basedOn w:val="a0"/>
    <w:rsid w:val="000454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6264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7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pravo-search.minjust.ru/bigs/showDocument.html?id=8B72231B-E1D5-434E-AB34-7750086672E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/bigs/showDocument.html?id=CA20EA6F-99F1-43CD-96FC-8A957422AFCC" TargetMode="External"/><Relationship Id="rId5" Type="http://schemas.openxmlformats.org/officeDocument/2006/relationships/hyperlink" Target="http://internet.garant.ru/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987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urist1</dc:creator>
  <cp:lastModifiedBy>User1</cp:lastModifiedBy>
  <cp:revision>4</cp:revision>
  <cp:lastPrinted>2019-02-21T05:23:00Z</cp:lastPrinted>
  <dcterms:created xsi:type="dcterms:W3CDTF">2019-02-13T09:08:00Z</dcterms:created>
  <dcterms:modified xsi:type="dcterms:W3CDTF">2019-02-21T05:24:00Z</dcterms:modified>
</cp:coreProperties>
</file>